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10" w:rsidRPr="00217210" w:rsidRDefault="00217210" w:rsidP="002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Общие требования по охране труда при работе на электросварочном аппарате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К работе по выполнению электросварочных работ допускаются лица не моложе 18 лет, прошедшие профессиональное обучение и имеющие удостоверение на право производства электросварочных работ, прошедшие медицинское освидетельствование в установленном на предприятии порядке, вводный и первичный инструктаж на рабочем месте по охране труда со специальным обучением дополнительным требованиям безопасности труда, безопасным методам и приемам ведения работ и оказанию первой доврачебной помощи пострадавшим от несчастных случаев на производстве прошедшие проверку знаний, стажировку, имеющие 2 группу по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и получившие допуск к самостоятельной работе. Повторный инструктаж проводится не реже, одного раза в 3 месяца. Повторная проверка знаний по безопасности труда и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не реже 1 раза в 12 месяцев.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Соблюдать на территории предприятия правила внутреннего распорядка предприятия, быть внимательным по отношению к движущемуся транспорту и работающим грузоподъемным машинам и другому производственному оборудованию.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Обращать внимание на предупредительные надписи, дорожные знаки и знаки безопасности, размещенные на территории, в цехах и участках, исполняя их указания.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Быть внимательным во время работы и не отвлекаться посторонними делами и разговорами, не вмешивайтесь в работу других рабочих, если Вам это не поручено. Не допускайте присутствия на рабочем месте лиц, не имеющих отношение к Вашей работе.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Соблюдать установленный на предприятии режим труда и отдыха. Нормальная продолжительность рабочего времени не может превышать 40 часов в неделю. Суммарное время на отдых и естественные надобности в течении рабочей смены составляет 45 мин.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 процессе работы на электросварщика могут воздействовать следующие вредные и опасные производственные факторы: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повышенная температура поверхностей оборудования, деталей, материалов (может привести к ожогу);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повышенная температура воздуха рабочей зоны (может привести к заболеваниям);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опасный уровень напряжения в электрической цепи, замыкание которой может произойти через тело человека (приводит к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электротравмам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повышенная яркость света (возможны поражения органов зрения);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повышенный уровень ультрафиолетовой радиации ( возможны поражения органов зрения)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искры и брызги расплавленного металла (могут быть причиной ожогов);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движущиеся машины и механизмы, передвигающиеся изделия, заготовки, материалы ( могут привести к травме);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сварочные аэрозоли, содержащие в составе твердой фазы различные металлы (железо, марганец, кремний, хром, никель, медь, титан, алюминий, вольфрам и др.), их окисные и другие соединения, а также газообразные токсические вещества (фтористые соединения, оксид углерода, оксиды азота, озон и др.) при проникновении в организм человека через дыхательные пути могут вызвать заболевания.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статическая нагрузка (в результате перенапряжения мышц возможны заболевания нервно-мышечного аппарата плечевого пояса);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острые кромки, заусенцы, шероховатость на поверхностях заготовок, инструмента и оборудования (могут привести к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травмированию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7210" w:rsidRPr="00217210" w:rsidRDefault="00217210" w:rsidP="0021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работа на высоте (может привести к травме).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color w:val="003366"/>
          <w:sz w:val="28"/>
          <w:szCs w:val="28"/>
        </w:rPr>
        <w:t>Для нормальной и безопасной работы на</w:t>
      </w:r>
      <w:r w:rsidRPr="0021721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</w:t>
      </w:r>
      <w:r w:rsidRPr="0021721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сварочных аппаратах</w:t>
      </w:r>
      <w:r w:rsidRPr="00217210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необходимо применять следующую средства индивидуальной защиты: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1626"/>
        <w:gridCol w:w="3744"/>
      </w:tblGrid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36"/>
                <w:szCs w:val="36"/>
              </w:rPr>
              <w:t>Средства индивидуальной защиты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36"/>
                <w:szCs w:val="36"/>
              </w:rPr>
              <w:t>ГОСТ или ТУ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36"/>
                <w:szCs w:val="36"/>
              </w:rPr>
              <w:t>Нормы выдачи на год (</w:t>
            </w:r>
            <w:proofErr w:type="spellStart"/>
            <w:r w:rsidRPr="00217210">
              <w:rPr>
                <w:rFonts w:ascii="Times New Roman" w:eastAsia="Times New Roman" w:hAnsi="Times New Roman" w:cs="Times New Roman"/>
                <w:color w:val="003366"/>
                <w:sz w:val="36"/>
                <w:szCs w:val="36"/>
              </w:rPr>
              <w:t>шт</w:t>
            </w:r>
            <w:proofErr w:type="spellEnd"/>
            <w:r w:rsidRPr="00217210">
              <w:rPr>
                <w:rFonts w:ascii="Times New Roman" w:eastAsia="Times New Roman" w:hAnsi="Times New Roman" w:cs="Times New Roman"/>
                <w:color w:val="003366"/>
                <w:sz w:val="36"/>
                <w:szCs w:val="36"/>
              </w:rPr>
              <w:t xml:space="preserve">, </w:t>
            </w:r>
            <w:proofErr w:type="spellStart"/>
            <w:r w:rsidRPr="00217210">
              <w:rPr>
                <w:rFonts w:ascii="Times New Roman" w:eastAsia="Times New Roman" w:hAnsi="Times New Roman" w:cs="Times New Roman"/>
                <w:color w:val="003366"/>
                <w:sz w:val="36"/>
                <w:szCs w:val="36"/>
              </w:rPr>
              <w:t>компл</w:t>
            </w:r>
            <w:proofErr w:type="spellEnd"/>
            <w:r w:rsidRPr="00217210">
              <w:rPr>
                <w:rFonts w:ascii="Times New Roman" w:eastAsia="Times New Roman" w:hAnsi="Times New Roman" w:cs="Times New Roman"/>
                <w:color w:val="003366"/>
                <w:sz w:val="36"/>
                <w:szCs w:val="36"/>
              </w:rPr>
              <w:t>, пар)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Костюм брезентовый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ГОСТ 12.4.045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1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Ботинки кожаные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ГОСТР 12.4.137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1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Рукавицы брезентовые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ГОСТ 12.4.010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12 пар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ТУ 38-306-5-63-97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Дежурные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Очки защитные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ГОСТ 12.4.013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До износа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Щиток защитный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ГОСТ 12.4.035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 Дежурный</w:t>
            </w:r>
          </w:p>
        </w:tc>
      </w:tr>
    </w:tbl>
    <w:p w:rsidR="00217210" w:rsidRPr="00217210" w:rsidRDefault="00217210" w:rsidP="0021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color w:val="003366"/>
          <w:sz w:val="36"/>
          <w:szCs w:val="36"/>
        </w:rPr>
        <w:t>На наружных работах зимой дополнительно: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3"/>
        <w:gridCol w:w="1479"/>
        <w:gridCol w:w="1699"/>
      </w:tblGrid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 xml:space="preserve">Куртка </w:t>
            </w:r>
            <w:proofErr w:type="spellStart"/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х</w:t>
            </w:r>
            <w:proofErr w:type="spellEnd"/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/б на утепляющей прокладке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ГОСТ 29.335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1 на 2,5 года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 xml:space="preserve">Брюки </w:t>
            </w:r>
            <w:proofErr w:type="spellStart"/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х</w:t>
            </w:r>
            <w:proofErr w:type="spellEnd"/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/б на утепляющей прокладке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ГОСТ 29 -335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1 на 2,5 года</w:t>
            </w:r>
          </w:p>
        </w:tc>
      </w:tr>
      <w:tr w:rsidR="00217210" w:rsidRPr="00217210" w:rsidTr="00217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Валенки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ГОСТ 18724</w:t>
            </w:r>
          </w:p>
        </w:tc>
        <w:tc>
          <w:tcPr>
            <w:tcW w:w="0" w:type="auto"/>
            <w:vAlign w:val="center"/>
            <w:hideMark/>
          </w:tcPr>
          <w:p w:rsidR="00217210" w:rsidRPr="00217210" w:rsidRDefault="00217210" w:rsidP="0021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1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1 пара на 3 года</w:t>
            </w:r>
          </w:p>
        </w:tc>
      </w:tr>
    </w:tbl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дополнительно: при повышенной опасности поражения электрическим током, например при работе в емкости, при производстве работ во влажном помещении пользуйтесь диэлектрическими перчатками, калошами и диэлектрическим ковриком, защитной каской.</w:t>
      </w:r>
    </w:p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работе лежа для защиты воздействия холодной или влажной земли, металла, снега как снаружи так и внутри помещений пользуйтесь термоизоляционными подстилками, матами, наколенниками и подлокотниками из огнестойких материалов с эластичной прослойкой.</w:t>
      </w:r>
    </w:p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Электросварщик должен получить противопожарный инструктаж, пользоваться исправной электроарматурой, знать правила использования горючих и легковоспламеняющихся веществ, правила поведения при пожаре и при обнаружении признаков горения. Соблюдать требования инструкции о мерах пожарной безопасности при проведении сварочных и других огневых работ.</w:t>
      </w:r>
    </w:p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проведение сварочных работ вне цеха должно проводиться только по согласованию с пожарной охраной с определением мер пожарной безопасности.</w:t>
      </w:r>
    </w:p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Немедленно известить своего непосредственного или вышестоящего руководителя о любой ситуации, угрожающей жизни и здоровью людей, о каждом несчастном случае, произошедшем на производстве или об ухудшении состояния своего здоровья, в том числе о проявлении признаков острого профессионального заболевания.</w:t>
      </w:r>
    </w:p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 должен уметь оказывать первую доврачебную помощь пострадавшим от несчастных случаев на производстве.</w:t>
      </w:r>
    </w:p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гигиены, перед едой мыть руки с мылом. Не разрешается на рабочем месте курить, принимать и хранить пищу, хранить личную и рабочую одежду. Курить разрешается только в специально оборудованных местах.</w:t>
      </w:r>
    </w:p>
    <w:p w:rsidR="00217210" w:rsidRPr="00217210" w:rsidRDefault="00217210" w:rsidP="00217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Лица, нарушившие данную инструкцию привлекаются к ответственности в соответствии с действующим законодательством Российской Федерации.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 Требования охраны труда перед началом работ на сварочных аппаратах</w:t>
      </w:r>
    </w:p>
    <w:p w:rsidR="00217210" w:rsidRPr="00217210" w:rsidRDefault="00217210" w:rsidP="00217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Выполняйте только ту работу, которая получена непосредственным руководителем (бригадиром, мастером) при условии, что безопасные способы ее выполнения вам хорошо известны.</w:t>
      </w:r>
    </w:p>
    <w:p w:rsidR="00217210" w:rsidRPr="00217210" w:rsidRDefault="00217210" w:rsidP="00217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получении новой (незнакомой) работы получить от мастера инструктаж о безопасных способах ее выполнения.</w:t>
      </w:r>
    </w:p>
    <w:p w:rsidR="00217210" w:rsidRPr="00217210" w:rsidRDefault="00217210" w:rsidP="00217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Перед началом работы проверить рабочую одежду и рукавицы и убедиться, что на них нет следов масел, жиров, бензина, керосина и других горючих жидкостей. Рабочая одежда не должна иметь развевающихся частей, куртка должна быть надета навыпуск, пуговицы застегнуты, обшлага рукавов застегнуты или подвязаны, брюки надеты поверх ботинок, обувь хорошо подогнана и обязательно зашнурована. Рукавицы должны плотно прикрывать рукава куртки. Защитные очки должны быть подобраны по размеру, стекла не должны вываливаться, иметь трещин, сколов, царапин и быть чистыми, с хорошей видимостью. Диэлектрические перчатки осмотреть на предмет порывов, трещин, проверить дату последнего испытания.</w:t>
      </w:r>
    </w:p>
    <w:p w:rsidR="00217210" w:rsidRPr="00217210" w:rsidRDefault="00217210" w:rsidP="00217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Тщательно подготовить рабочее место к безопасной работе. Убрать все лишние предметы, мешающие работе. Необходимые инструменты расположить в определенном порядке и всегда иметь под рукой.</w:t>
      </w:r>
    </w:p>
    <w:p w:rsidR="00217210" w:rsidRPr="00217210" w:rsidRDefault="00217210" w:rsidP="00217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зачистку швов от брызг и шлака, уборку флюса со шва,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откусыва¬ние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кусачками или пассатижами с конца проволоки у мундштука капли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зас¬тывшего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металла или заусенцы в защитных очках и рукавицах.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После получения задания электросварщик обязан: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произвести осмотр сварочных проводов, которые должны быть надежно изолированы и в необходимых местах защищены от действия высоких температур, механических повреждений, химических воздействий, не переплетались между собой и не пролегали совместно с другими сварочными проводами или проводами электрической питающей сети и шлангами для газовой сварки и резки;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проверить наличие и исправность инструмента (молоток, зубило или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крейцмей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сель для отбивки шлака, стальную щетку, шаблоны, клеймо);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проверить исправность и соответствие переносного светильника, а также наличие общего освещения на рабочем месте и на подходах к нему;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проверить состояние настилов, ограждений, бортовой доски на лесах, подмостях непосредственно на месте выполнения электросварочных работ;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осмотреть и при необходимости освободить проходы, убрать все легковоспламеняющиеся и горючие материалы в радиусе 5 м от места проведения электросварочных работ;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проверить наличие ширм и защитного настила;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проверить зачистку свариваемых деталей от краски, масла и т.п. для предотвращения загрязнения воздуха газами;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выполнения электросварочных работ, с назначением наблюдающих проверить, что рубильник для отключения источника тока находится вблизи наблюдающего, и работа электросварщика будет проводиться в зоне видимости наблюдающих;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работе внутри котлов, в закрытых емкостях или полостях конструкций, подземных сооружениях надеть предохранительный пояс, к которому должна быть прикреплена спасательная веревка, второй конец которой должен находится у наблюдающего;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работе пользоваться диэлектрическими перчатками, калошами и диэлектрическим ковриком, защитной каской;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проверить плотность соединений контактов сварочных кабелей и заземляющих проводов, состояние изоляции проводов, надежность изоляции рукоятки горелки для дуговой сварки;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проверить заземление сварочной установки, сварочного стола;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чтобы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электрододержатель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имел хорошо изолированную ручку и надежный контакт с проводом, а корпус сварочной машины и зажим обратного провода были надежно заземлены;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проверить наличие и исправность защитных кожухов на рубильниках и предохранителях.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Узнать у сменяемого работника о всех неисправностях и неполадках, имевших место во время работы и до их устранения к работе не приступать;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принять убранное место и работать, используя только исправное оборудование, инвентарь, приспособления и инструмент.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Своевременно включать и выключать местное освещение, вентиляционные отсосы.</w:t>
      </w:r>
    </w:p>
    <w:p w:rsidR="00217210" w:rsidRPr="00217210" w:rsidRDefault="00217210" w:rsidP="00217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Ограждать рабочие места сварщиков при сварке открытой дугой в помещении от смежных рабочих мест и проходов несгораемыми экранами (ширмами, щитами) высотой не менее 1,8 м.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Требования охраны труда во время проведения сварочных работ</w:t>
      </w:r>
    </w:p>
    <w:p w:rsidR="00217210" w:rsidRPr="00217210" w:rsidRDefault="00217210" w:rsidP="00217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Выполнять требования безопасности, изложенные в эксплуатационной документации предприятия изготовителя оборудования, а также инструкции по охране труда, действующие на предприятии.</w:t>
      </w:r>
    </w:p>
    <w:p w:rsidR="00217210" w:rsidRPr="00217210" w:rsidRDefault="00217210" w:rsidP="00217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Содержать рабочее место в чистоте, обрезки металла систематически убирать с рабочих мест и с проходов. Запрещается использовать при работе случайные предметы, загромождать рабочее место, проходы и проезды, оставлять включенными электроприборы и электроинструменты при прекращении подачи электроэнергии или перерыве в работе.</w:t>
      </w:r>
    </w:p>
    <w:p w:rsidR="00217210" w:rsidRPr="00217210" w:rsidRDefault="00217210" w:rsidP="00217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Выполняйте только ту работу, которая разрешена Вам администрацией и при условии, что безопасные способы ее выполнения известны.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Электросварщик обязан</w:t>
      </w:r>
    </w:p>
    <w:p w:rsidR="00217210" w:rsidRPr="00217210" w:rsidRDefault="00217210" w:rsidP="00217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подъем на высоту и спуск с нее, а также спуск в цистерны, баки, барабаны и топки котлов производить по стремянкам или приставным лестницам после отключения сварочного аппарата;</w:t>
      </w:r>
    </w:p>
    <w:p w:rsidR="00217210" w:rsidRPr="00217210" w:rsidRDefault="00217210" w:rsidP="00217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следить, чтобы подручные или выполняющий совместно со сварщиком работы персонал пользовались защитными средствами;</w:t>
      </w:r>
    </w:p>
    <w:p w:rsidR="00217210" w:rsidRPr="00217210" w:rsidRDefault="00217210" w:rsidP="00217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следить, чтобы шлак, брызги расплавленного металла, огарки электродов, обрезки металла и других предметов и личный инструмент не попадали на работающий персонал и проходящих людей;</w:t>
      </w:r>
    </w:p>
    <w:p w:rsidR="00217210" w:rsidRPr="00217210" w:rsidRDefault="00217210" w:rsidP="00217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следить за надежностью крепления электрода в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электрододержателе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210" w:rsidRPr="00217210" w:rsidRDefault="00217210" w:rsidP="00217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следить, чтобы провода сварочной цепи не подвергались механическим, тепловым и прочим воздействиям, могущим вызвать нарушение и повреждение их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электроизоляции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210" w:rsidRPr="00217210" w:rsidRDefault="00217210" w:rsidP="00217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 проверить состояние и наличие защитного заземления на корпусах электросварочной аппаратуры.</w:t>
      </w:r>
    </w:p>
    <w:p w:rsidR="00217210" w:rsidRPr="00217210" w:rsidRDefault="00217210" w:rsidP="00217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Монтаж электросварочных агрегатов, их ремонт и наблюдение за ними должны выполнять электромонтеры.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Электросварщику разрешается</w:t>
      </w:r>
    </w:p>
    <w:p w:rsidR="00217210" w:rsidRPr="00217210" w:rsidRDefault="00217210" w:rsidP="002172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выполнять электросварочные работы с лесов и подмостей только после принятия мер против загорания деревянных элементов и попадания расплавленного металла на работающих или проходящих внизу людей;</w:t>
      </w:r>
    </w:p>
    <w:p w:rsidR="00217210" w:rsidRPr="00217210" w:rsidRDefault="00217210" w:rsidP="002172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производстве электросварочных работ в случае недостаточного освещения применять освещение напряжением не выше 50 В.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тока от питающей сети в следующих случаях: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а) уходя с рабочего места даже на короткое место;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б) временного прекращения работы;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в) перерыва в подаче электроэнергии;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г) при обнаружении какой-либо неисправности;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>) при уборке рабочего места.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Электросварщику запрещается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проходить в местах, не предназначенных для прохода, заходить без разрешения за ограждения технологического оборудования;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прикасаться к оборванным и с поврежденной изоляцией электропроводам;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проходить под работающими наверху работниками;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влезать в лаз, через который проходят сварочные провода, провода осветительной сети и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газопроводящие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рукава;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курить в резервуарах, колодцах, каналах и вблизи открытых люков, открывать люки, лазы, находиться вблизи запорной и предохранительной арматуры и фланцев под давлением;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выполнять электросварочные работы на расстоянии менее 10 м от зданий, в которых размещены наполнительные отделения и склады кислородных, ацетиленовых и других газов- заменителей ацетилена в баллонах;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выполнять работы без средств пожаротушения , а также;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очищать сварной шов от шлака, брызг металла и окалины без защитных очков;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работать под подвешенным грузом;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сваривать деталь на весу;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 прикасаться голыми руками даже к изолированным проводам и токоведущим частям сварочной установки, самостоятельно менять полярность прямого и обратного провода;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прикасаться к свариваемым деталям при смене электродов;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класть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электрододержатель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на металлические конструкции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электрододержатель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закреплять на специальной подставке или подвеске);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производить работы во время грозы, под дождем или снегопадом без навеса;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производить сварочные работы с приставных лестниц.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выполнять электросварочные работы на трубопроводах, арматуре, сосудах и других элементах тепломеханического оборудования, находящегося под давлением;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работать со щитком, имеющим щели и трещины в стеклах;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работать на постоянном рабочем месте без включенного местного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от¬соса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смотреть самому и разрешать смотреть другим на электрическую дугу без защитных средств.;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касаться частей механизмов, находящихся в движении;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разогревать электрод о заземленный стол или другие предметы;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прокладывать сварочные кабели вблизи резиновых шлангов для газовой сварки и резки, около баллонов и ацетиленовых генераторов,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(расстояние от сварочных проводов до горячих трубопроводов и баллонов с кислородом должно быть не менее 0,5 м, а с горючими газами – не менее 1 м.);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производить самим подключение, отключение и ремонт оборудования;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оставлять без надзора работающее оборудование, допускать к его эксплуатации необученных и посторонних лиц;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использовать провода сети заземления, трубы санитарно-технических сетей (водопровод, газопровод и др.) металлические конструкции зданий, технологическое оборудование в качестве обратного провода электросварки.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разбирать и ремонтировать вентили баллонов и редукторов на рабочем месте;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отогревать замерзший баллон с углекислым газом пламенем горелки, струей пара и т.п.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работать с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электрододержателем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самодельного изготовления.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Производить электросварочные работы в специально выделенных и оборудованных для этой цели местах.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Сварочные работы в особо опасных условиях (внутри металлических емкостей, колодцев, отсеков, шурфах, замкнутых и труднодоступных пространствах и т.д.) производить по наряду - допуску на производство работ повышенной опасности. Перед производством работ получить инструктаж на рабочем месте, в котором разъясняется: место установки электросварочного аппарата или агрегата, способ заземления, характер работы по выполнению электродуговой сварки и безопасные приемы ее исполнения, ограждение мест сварки, обязанность и нахождение подсобного рабочего, номер телефона и место нахождения дежурного электромонтера.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Перед началом сварки внутри резервуара откройте все люки, лазы, пробки т.д.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Сварку в замкнутых и труднодоступных пространствах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произво¬дите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следующих условий: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проконтролируйте наличие поста для наблюдения за электросварщиком;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убедитесь в наличии не менее двух проемов (люков, окон) для прокладки коммуникаций и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эвакуа¬ции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работающего;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убедитесь в непрерывной работе средств местной вытяжной вентиляции или в наличии непрерывной подачи сжатого воздуха в зону сварки, исключающих накопление вредных веществ в воздухе выше предельно допустимых концентраций и содержание кислорода менее 19% (по объему);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проверьте наличие и работоспособность электромагнитного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отсекателя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газа в сварочном полуавтомате;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проведении сварочных работ в особо опасных условиях (внутри металлических емкостей, колодцев. туннелях, котлах и т.д.) или в помещениях с повышенной опасностью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убедитесь, что электросварочная установка оснащена устройством автоматического отключения напряжения холостого хода при разрыве сварочной цепи или его ограничения до безопасного в данных условиях значения.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Осуществляйте освещение внутри свариваемых емкостей с помощью светильников направленного действия, установленных вне свариваемого объекта, или с помощью ручных переносных светильников, оборудованных защитной сеткой, напряжением 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lastRenderedPageBreak/>
        <w:t>не выше 12 В. Устанавливайте трансформатор для переносных светильников вне свариваемого объекта, вторичная обмотка трансформатора должна быть заземлена.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Перед сваркой сосудов, в которых находились горючие жидкости (бензин, керосин, мазут, масло и т.п.) и вредные вещества, потребуйте, чтобы эти сосуды тщательно промыли горячей водой, продули паром, просушили,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проветри¬ли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и проверили отсутствие опасной концентрации вредных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ве¬ществ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>. Сваривать такие сосуды можно только после выполнения указанных работ и с разрешения мастера.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проведение сварочных работ непосредственно на автомобиле принять меры, обеспечивающие пожарную безопасность, для чего необходимо горловину топливного бака, сам бак, а на автомобиле с газовым оборудованием и баллоны для газа закрыть листом железа или асбеста от попадания на него искр, очистить от остатков масла, легковоспламеняющихся и горючих жидкостей, а поверхности прилегающих участков - от горючих материалов, отключить электрооборудование.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Сварочные работы на автомобилях с газовым оборудованием проводить только при полном отсутствии газа в баллонах.</w:t>
      </w:r>
    </w:p>
    <w:p w:rsidR="00217210" w:rsidRPr="00217210" w:rsidRDefault="00217210" w:rsidP="00217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Перед проведением сварочных работ необходимо убедиться в отсутствии на автомобиле технологического топливного бачка, в отсутствии топлива в топливном баке шасси и в том, что бак закрыт пробкой. Произвести заземление рамы или кузова автомобиля.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При сварке под флюсом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следите, чтобы флюс был сухим, незагрязненным посторонними веществами (смазывающими маслами, осколками флюсовой корки);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осуществляйте уборку флюса при помощи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флюсоотсоса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. Когда применение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флюсоотсоса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не представляется возможным, ручная уборка флюса допускается в респираторе.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полуавтоматической сварке в среде углекислого газа: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устанавливайте баллоны с углекислым газом в целях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замерзания в специально утепленных помещениях;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для отогревания баллона с углекислым газом прекратите отбор газа от баллона, внесите его в теплое помещение с температурой 20-25 ºС и оставить его для отогревания. Допускается отогревание замерзшего редуктора водой с температурой не более 25 ºС;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проверьте установку подогревателя перед редуктором. Подогреватель устанавливается для предотвращения замерзания углекислого газа в редукторе;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во время перерыва подвешивайте горелку на стойку с крючком или вилкой;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смену и заправку электродной проволоки производите при отключенном выпрямителе.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Производить зачистку швов от брызг и шлака, уборку флюса со шва, откусывание кусачками или пассатижами с конца проволоки у мундштука капли застывшего металла или заусенцы в защитных очках и рукавицах.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Следите, чтобы для подвода тока от источника к </w:t>
      </w:r>
      <w:proofErr w:type="spellStart"/>
      <w:r w:rsidRPr="00217210">
        <w:rPr>
          <w:rFonts w:ascii="Times New Roman" w:eastAsia="Times New Roman" w:hAnsi="Times New Roman" w:cs="Times New Roman"/>
          <w:sz w:val="24"/>
          <w:szCs w:val="24"/>
        </w:rPr>
        <w:t>электрододержателю</w:t>
      </w:r>
      <w:proofErr w:type="spellEnd"/>
      <w:r w:rsidRPr="00217210">
        <w:rPr>
          <w:rFonts w:ascii="Times New Roman" w:eastAsia="Times New Roman" w:hAnsi="Times New Roman" w:cs="Times New Roman"/>
          <w:sz w:val="24"/>
          <w:szCs w:val="24"/>
        </w:rPr>
        <w:t xml:space="preserve"> установки ручной дуговой сварки использовались гибкие провода в резиновой оболочке Запрещается применение проводов с изоляцией или в оболочке из горючих полимерных материалов. Сварочные провода соединяйте способом горячей пайки, сварки или при помощи муфт с изолирующей оболочкой.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В качестве обратного провода или его элементов используйте стальные шины и конструкции, если их сечение обеспечивает безопасное по условиям нагрева протекание сварочного тока. Соединяйте между собой элементы, применяемые в качестве обратного провода на болтах, зажимах, сваркой. Соединение должно быть надежным.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lastRenderedPageBreak/>
        <w:t>Корпус любой электросварочной установки необходимо заземлять, а также заземлять свариваемые изделия и конструкции на все время сварки, а у сварочного трансформатора заземляющий болт корпуса должен быть соединен с зажимом вторичной обмотки. Болт располагается в доступном месте с надписью «Земля» (или условный знак заземления).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работе на высоте соблюдать требования безопасности указанные в наряде-допуске.</w:t>
      </w:r>
    </w:p>
    <w:p w:rsidR="00217210" w:rsidRPr="00217210" w:rsidRDefault="00217210" w:rsidP="002172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выполнении сварочных работ на высоте более 5 м устанавливать леса и площадки из негорючих материалов.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 Требования охраны труда в аварийных ситуациях при работе на электросварочном аппарате</w:t>
      </w:r>
    </w:p>
    <w:p w:rsidR="00217210" w:rsidRPr="00217210" w:rsidRDefault="00217210" w:rsidP="002172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обнаружении возможной опасности предупредить работающих рядом людей и немедленно сообщить мастеру или вышестоящему руководителю.</w:t>
      </w:r>
    </w:p>
    <w:p w:rsidR="00217210" w:rsidRPr="00217210" w:rsidRDefault="00217210" w:rsidP="002172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пожаре или обнаружении признаков горения немедленно сообщить в пожарную команду по телефону …., сообщить мастеру или вышестоящему руководителю и приступить к тушению пожара имеющимися средствами пожаротушения. При необходимости вызвать городскую пожарную службу по телефону 112, организовать встречу пожарной команды.</w:t>
      </w:r>
    </w:p>
    <w:p w:rsidR="00217210" w:rsidRPr="00217210" w:rsidRDefault="00217210" w:rsidP="002172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обратиться в здравпункт лично или позвонить по телефону….</w:t>
      </w:r>
      <w:r w:rsidRPr="00217210">
        <w:rPr>
          <w:rFonts w:ascii="Times New Roman" w:eastAsia="Times New Roman" w:hAnsi="Times New Roman" w:cs="Times New Roman"/>
          <w:sz w:val="24"/>
          <w:szCs w:val="24"/>
        </w:rPr>
        <w:br/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</w:t>
      </w:r>
    </w:p>
    <w:p w:rsidR="00217210" w:rsidRPr="00217210" w:rsidRDefault="00217210" w:rsidP="002172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При авариях систем водоснабжения, отопления и т.д., препятствующих выполнению работ, прекратить работу до ликвидации аварии и её последствий.</w:t>
      </w:r>
    </w:p>
    <w:p w:rsidR="00217210" w:rsidRPr="00217210" w:rsidRDefault="00217210" w:rsidP="0021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b/>
          <w:bCs/>
          <w:color w:val="003366"/>
          <w:sz w:val="28"/>
        </w:rPr>
        <w:t>Требования охраны труда по окончании работы на сварочных аппаратах</w:t>
      </w:r>
    </w:p>
    <w:p w:rsidR="00217210" w:rsidRPr="00217210" w:rsidRDefault="00217210" w:rsidP="002172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После окончания работ электросварщик обязан: выключить рубильник сварочного аппарата, а при работе на автоматах и полуавтоматах - перекрыть воду; при сварке в защитных газах закрыть вентиль баллона и снять давление на редукторе; выключить местную вентиляцию; собрать провода в защитные приспособления, уложить их в отведенное место или сдать в кладовую; убрать рабочее место от обрезков металла, огарков электродов и других материалов; перед уходом с рабочего места тщательно осмотреть все места, куда могли долететь раскаленные частицы металла, искры, шлак, и убедиться в отсутствии тлеющих предметов- очагов возможного возникновения пожара.</w:t>
      </w:r>
    </w:p>
    <w:p w:rsidR="00217210" w:rsidRPr="00217210" w:rsidRDefault="00217210" w:rsidP="002172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Сдать сменщику и руководителю рабочее место чистым, сообщить о всех неисправностях и замечаниях, выявленных во время работы.</w:t>
      </w:r>
    </w:p>
    <w:p w:rsidR="00217210" w:rsidRPr="00217210" w:rsidRDefault="00217210" w:rsidP="002172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Сделать запись в журнале приемки-сдачи смены обо всех неполадках, имевших место во время работы оборудования, неисправностях инвентаря, приспособлений и инструмента и принятых мерах по их устранению.</w:t>
      </w:r>
    </w:p>
    <w:p w:rsidR="00217210" w:rsidRPr="00217210" w:rsidRDefault="00217210" w:rsidP="002172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Убрать отходы производства в установленную тару для сборки отходов в подразделении, согласно маркировке.</w:t>
      </w:r>
    </w:p>
    <w:p w:rsidR="00217210" w:rsidRPr="00217210" w:rsidRDefault="00217210" w:rsidP="002172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0">
        <w:rPr>
          <w:rFonts w:ascii="Times New Roman" w:eastAsia="Times New Roman" w:hAnsi="Times New Roman" w:cs="Times New Roman"/>
          <w:sz w:val="24"/>
          <w:szCs w:val="24"/>
        </w:rPr>
        <w:t>Снять спецодежду и повесить в шкаф. Вымыть лицо и руки с мылом или принять душ.</w:t>
      </w:r>
    </w:p>
    <w:p w:rsidR="00B73D98" w:rsidRDefault="00B73D98"/>
    <w:sectPr w:rsidR="00B73D98" w:rsidSect="00D1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778"/>
    <w:multiLevelType w:val="multilevel"/>
    <w:tmpl w:val="A6F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23670"/>
    <w:multiLevelType w:val="multilevel"/>
    <w:tmpl w:val="3734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0231A"/>
    <w:multiLevelType w:val="multilevel"/>
    <w:tmpl w:val="C4E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1840"/>
    <w:multiLevelType w:val="multilevel"/>
    <w:tmpl w:val="054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416C1"/>
    <w:multiLevelType w:val="multilevel"/>
    <w:tmpl w:val="433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172FD"/>
    <w:multiLevelType w:val="multilevel"/>
    <w:tmpl w:val="564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A2A23"/>
    <w:multiLevelType w:val="multilevel"/>
    <w:tmpl w:val="944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96398"/>
    <w:multiLevelType w:val="multilevel"/>
    <w:tmpl w:val="01C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E58A7"/>
    <w:multiLevelType w:val="multilevel"/>
    <w:tmpl w:val="764E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53347"/>
    <w:multiLevelType w:val="multilevel"/>
    <w:tmpl w:val="361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35D85"/>
    <w:multiLevelType w:val="multilevel"/>
    <w:tmpl w:val="09B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4A0DE4"/>
    <w:rsid w:val="00217210"/>
    <w:rsid w:val="004A0DE4"/>
    <w:rsid w:val="009606F5"/>
    <w:rsid w:val="00B73D98"/>
    <w:rsid w:val="00D1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0"/>
  </w:style>
  <w:style w:type="paragraph" w:styleId="2">
    <w:name w:val="heading 2"/>
    <w:basedOn w:val="a"/>
    <w:link w:val="20"/>
    <w:uiPriority w:val="9"/>
    <w:qFormat/>
    <w:rsid w:val="004A0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D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A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0DE4"/>
    <w:rPr>
      <w:color w:val="0000FF"/>
      <w:u w:val="single"/>
    </w:rPr>
  </w:style>
  <w:style w:type="character" w:styleId="a5">
    <w:name w:val="Strong"/>
    <w:basedOn w:val="a0"/>
    <w:uiPriority w:val="22"/>
    <w:qFormat/>
    <w:rsid w:val="00217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2017-12-12T17:25:00Z</dcterms:created>
  <dcterms:modified xsi:type="dcterms:W3CDTF">2017-12-13T19:06:00Z</dcterms:modified>
</cp:coreProperties>
</file>